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77777777" w:rsidR="008F7608" w:rsidRPr="00A00363" w:rsidRDefault="00783DCD">
      <w:pPr>
        <w:jc w:val="center"/>
        <w:rPr>
          <w:rFonts w:ascii="Trajan Pro 3" w:eastAsia="Helvetica Neue" w:hAnsi="Trajan Pro 3" w:cs="Helvetica Neue"/>
          <w:sz w:val="28"/>
          <w:szCs w:val="28"/>
          <w:u w:val="single"/>
        </w:rPr>
      </w:pPr>
      <w:r w:rsidRPr="00A00363">
        <w:rPr>
          <w:rFonts w:ascii="Trajan Pro 3" w:eastAsia="Helvetica Neue" w:hAnsi="Trajan Pro 3" w:cs="Helvetica Neue"/>
          <w:sz w:val="28"/>
          <w:szCs w:val="28"/>
          <w:u w:val="single"/>
        </w:rPr>
        <w:t>School News:</w:t>
      </w:r>
    </w:p>
    <w:p w14:paraId="0FDD00A9" w14:textId="77777777" w:rsidR="00A00363" w:rsidRDefault="00A00363">
      <w:pPr>
        <w:jc w:val="center"/>
        <w:rPr>
          <w:rFonts w:ascii="Helvetica Neue" w:eastAsia="Helvetica Neue" w:hAnsi="Helvetica Neue" w:cs="Helvetica Neue"/>
          <w:b/>
          <w:sz w:val="27"/>
          <w:szCs w:val="27"/>
          <w:u w:val="single"/>
        </w:rPr>
      </w:pPr>
    </w:p>
    <w:p w14:paraId="00000004" w14:textId="4A4F1C9B" w:rsidR="008F7608" w:rsidRPr="00A00363" w:rsidRDefault="006932BE">
      <w:pPr>
        <w:rPr>
          <w:rFonts w:ascii="Arial" w:eastAsia="Helvetica Neue" w:hAnsi="Arial" w:cs="Arial"/>
        </w:rPr>
      </w:pPr>
      <w:r>
        <w:rPr>
          <w:rFonts w:ascii="Arial" w:eastAsia="Helvetica Neue" w:hAnsi="Arial" w:cs="Arial"/>
          <w:b/>
          <w:u w:val="single"/>
        </w:rPr>
        <w:t>Class Offic</w:t>
      </w:r>
      <w:r w:rsidR="007F20E6">
        <w:rPr>
          <w:rFonts w:ascii="Arial" w:eastAsia="Helvetica Neue" w:hAnsi="Arial" w:cs="Arial"/>
          <w:b/>
          <w:u w:val="single"/>
        </w:rPr>
        <w:t>e</w:t>
      </w:r>
      <w:r w:rsidR="00783DCD" w:rsidRPr="00A00363">
        <w:rPr>
          <w:rFonts w:ascii="Arial" w:eastAsia="Helvetica Neue" w:hAnsi="Arial" w:cs="Arial"/>
          <w:b/>
          <w:u w:val="single"/>
        </w:rPr>
        <w:t xml:space="preserve"> Elections:</w:t>
      </w:r>
      <w:r w:rsidR="00783DCD" w:rsidRPr="00A00363">
        <w:rPr>
          <w:rFonts w:ascii="Arial" w:eastAsia="Helvetica Neue" w:hAnsi="Arial" w:cs="Arial"/>
        </w:rPr>
        <w:t xml:space="preserve"> It is time to elect our class officers! Do you have leadership skills? Do you want to be involved in planning your class events and fund-raisers? Being a Class officer helps build important skills while working to make your Class successful and your events fun! If you are interested in becoming an officer, please see your class advisers to pick up a form and submit it by the deadline of September 20th - NO FORMS WILL BE ACCEPTED AFTER THE DEADLINE. Elections will be held October 1st during all lunch shifts. Please see the big screen at the Welcome Center for a list of class advisers and their room numbers. Good Luck to all potential candidates!</w:t>
      </w:r>
    </w:p>
    <w:p w14:paraId="00000005" w14:textId="77777777" w:rsidR="008F7608" w:rsidRPr="00A00363" w:rsidRDefault="008F7608">
      <w:pPr>
        <w:rPr>
          <w:rFonts w:ascii="Arial" w:eastAsia="Helvetica Neue" w:hAnsi="Arial" w:cs="Arial"/>
        </w:rPr>
      </w:pPr>
      <w:bookmarkStart w:id="0" w:name="_heading=h.6wkkglaxqfcy" w:colFirst="0" w:colLast="0"/>
      <w:bookmarkEnd w:id="0"/>
    </w:p>
    <w:p w14:paraId="00000006" w14:textId="77777777" w:rsidR="008F7608" w:rsidRPr="00A00363" w:rsidRDefault="00783DCD">
      <w:pPr>
        <w:rPr>
          <w:rFonts w:ascii="Arial" w:eastAsia="Helvetica Neue" w:hAnsi="Arial" w:cs="Arial"/>
        </w:rPr>
      </w:pPr>
      <w:bookmarkStart w:id="1" w:name="_heading=h.q0idgf6aisad" w:colFirst="0" w:colLast="0"/>
      <w:bookmarkEnd w:id="1"/>
      <w:r w:rsidRPr="00A00363">
        <w:rPr>
          <w:rFonts w:ascii="Arial" w:eastAsia="Helvetica Neue" w:hAnsi="Arial" w:cs="Arial"/>
          <w:b/>
          <w:u w:val="single"/>
        </w:rPr>
        <w:t>Academic Support:</w:t>
      </w:r>
      <w:r w:rsidRPr="00A00363">
        <w:rPr>
          <w:rFonts w:ascii="Arial" w:eastAsia="Helvetica Neue" w:hAnsi="Arial" w:cs="Arial"/>
        </w:rPr>
        <w:t xml:space="preserve"> The Academic Support Program and Math department will be offering additional after school help for Algebra I, Geometry and Algebra II courses after school starting the week of September 16th (cycle 3). These sessions will run on Tuesdays and Thursdays from 3-4 pm. Students interested in attending these sessions should see their Guidance Counselor</w:t>
      </w:r>
    </w:p>
    <w:p w14:paraId="00000007" w14:textId="77777777" w:rsidR="008F7608" w:rsidRPr="00A00363" w:rsidRDefault="008F7608">
      <w:pPr>
        <w:rPr>
          <w:rFonts w:ascii="Arial" w:eastAsia="Helvetica Neue" w:hAnsi="Arial" w:cs="Arial"/>
        </w:rPr>
      </w:pPr>
      <w:bookmarkStart w:id="2" w:name="_heading=h.s3q7h5jmfc62" w:colFirst="0" w:colLast="0"/>
      <w:bookmarkEnd w:id="2"/>
    </w:p>
    <w:p w14:paraId="00000008" w14:textId="77777777" w:rsidR="008F7608" w:rsidRPr="00A00363" w:rsidRDefault="00783DCD">
      <w:pPr>
        <w:rPr>
          <w:rFonts w:ascii="Arial" w:eastAsia="Helvetica Neue" w:hAnsi="Arial" w:cs="Arial"/>
        </w:rPr>
      </w:pPr>
      <w:bookmarkStart w:id="3" w:name="_heading=h.8jr0gyzhqm0p" w:colFirst="0" w:colLast="0"/>
      <w:bookmarkEnd w:id="3"/>
      <w:r w:rsidRPr="00A00363">
        <w:rPr>
          <w:rFonts w:ascii="Arial" w:eastAsia="Helvetica Neue" w:hAnsi="Arial" w:cs="Arial"/>
          <w:b/>
          <w:u w:val="single"/>
        </w:rPr>
        <w:t>SAT:</w:t>
      </w:r>
      <w:r w:rsidRPr="00A00363">
        <w:rPr>
          <w:rFonts w:ascii="Arial" w:eastAsia="Helvetica Neue" w:hAnsi="Arial" w:cs="Arial"/>
        </w:rPr>
        <w:t xml:space="preserve"> Attention: Any Senior interested in taking the November 2nd SAT Test, please see your Guidance Counselor- before school, after school, or during lunch for information regarding registration. Students can also register online at </w:t>
      </w:r>
      <w:hyperlink r:id="rId8">
        <w:r w:rsidRPr="00A00363">
          <w:rPr>
            <w:rFonts w:ascii="Arial" w:eastAsia="Helvetica Neue" w:hAnsi="Arial" w:cs="Arial"/>
            <w:color w:val="1155CC"/>
            <w:u w:val="single"/>
          </w:rPr>
          <w:t>www.collegeboard.org</w:t>
        </w:r>
      </w:hyperlink>
      <w:r w:rsidRPr="00A00363">
        <w:rPr>
          <w:rFonts w:ascii="Arial" w:eastAsia="Helvetica Neue" w:hAnsi="Arial" w:cs="Arial"/>
        </w:rPr>
        <w:t>. It is highly recommended that students take the SAT with Essay Test. The registration deadline for the November Test is October 3rd. Eligible students may see your Guidance Counselor for Fee Waivers.</w:t>
      </w:r>
    </w:p>
    <w:p w14:paraId="00000009" w14:textId="77777777" w:rsidR="008F7608" w:rsidRPr="00197832" w:rsidRDefault="008F7608">
      <w:pPr>
        <w:rPr>
          <w:rFonts w:ascii="Arial" w:eastAsia="Helvetica Neue" w:hAnsi="Arial" w:cs="Arial"/>
          <w:u w:val="single"/>
        </w:rPr>
      </w:pPr>
      <w:bookmarkStart w:id="4" w:name="_heading=h.vra1vfbmhanx" w:colFirst="0" w:colLast="0"/>
      <w:bookmarkEnd w:id="4"/>
    </w:p>
    <w:p w14:paraId="0000000A" w14:textId="3267AE2D" w:rsidR="008F7608" w:rsidRPr="00A00363" w:rsidRDefault="00783DCD">
      <w:pPr>
        <w:rPr>
          <w:rFonts w:ascii="Arial" w:eastAsia="Helvetica Neue" w:hAnsi="Arial" w:cs="Arial"/>
        </w:rPr>
      </w:pPr>
      <w:bookmarkStart w:id="5" w:name="_heading=h.yhc3ozys5wq3" w:colFirst="0" w:colLast="0"/>
      <w:bookmarkEnd w:id="5"/>
      <w:r w:rsidRPr="00197832">
        <w:rPr>
          <w:rFonts w:ascii="Arial" w:eastAsia="Helvetica Neue" w:hAnsi="Arial" w:cs="Arial"/>
          <w:b/>
          <w:u w:val="single"/>
        </w:rPr>
        <w:t>Library &amp; Tech Center:</w:t>
      </w:r>
      <w:r w:rsidR="00197832">
        <w:rPr>
          <w:rFonts w:ascii="Arial" w:eastAsia="Helvetica Neue" w:hAnsi="Arial" w:cs="Arial"/>
        </w:rPr>
        <w:t xml:space="preserve"> T</w:t>
      </w:r>
      <w:r w:rsidRPr="00A00363">
        <w:rPr>
          <w:rFonts w:ascii="Arial" w:eastAsia="Helvetica Neue" w:hAnsi="Arial" w:cs="Arial"/>
        </w:rPr>
        <w:t xml:space="preserve">he library and Technology Center will be open from 3-4 pm, Monday-Thursday starting today. All students are welcome to utilize these resources. </w:t>
      </w:r>
    </w:p>
    <w:p w14:paraId="0000000B" w14:textId="77777777" w:rsidR="008F7608" w:rsidRPr="00A00363" w:rsidRDefault="008F7608">
      <w:pPr>
        <w:rPr>
          <w:rFonts w:ascii="Arial" w:eastAsia="Helvetica Neue" w:hAnsi="Arial" w:cs="Arial"/>
        </w:rPr>
      </w:pPr>
      <w:bookmarkStart w:id="6" w:name="_heading=h.78ms0chlwnd1" w:colFirst="0" w:colLast="0"/>
      <w:bookmarkEnd w:id="6"/>
    </w:p>
    <w:p w14:paraId="0000000C" w14:textId="77777777" w:rsidR="008F7608" w:rsidRDefault="00783DCD">
      <w:pPr>
        <w:rPr>
          <w:rFonts w:ascii="Arial" w:eastAsia="Helvetica Neue" w:hAnsi="Arial" w:cs="Arial"/>
        </w:rPr>
      </w:pPr>
      <w:bookmarkStart w:id="7" w:name="_heading=h.qoyaffwhwdzb" w:colFirst="0" w:colLast="0"/>
      <w:bookmarkEnd w:id="7"/>
      <w:r w:rsidRPr="00197832">
        <w:rPr>
          <w:rFonts w:ascii="Arial" w:eastAsia="Helvetica Neue" w:hAnsi="Arial" w:cs="Arial"/>
          <w:b/>
          <w:u w:val="single"/>
        </w:rPr>
        <w:t>PSATs:</w:t>
      </w:r>
      <w:r w:rsidRPr="00A00363">
        <w:rPr>
          <w:rFonts w:ascii="Arial" w:eastAsia="Helvetica Neue" w:hAnsi="Arial" w:cs="Arial"/>
          <w:b/>
        </w:rPr>
        <w:t xml:space="preserve"> </w:t>
      </w:r>
      <w:r w:rsidRPr="00A00363">
        <w:rPr>
          <w:rFonts w:ascii="Arial" w:eastAsia="Helvetica Neue" w:hAnsi="Arial" w:cs="Arial"/>
        </w:rPr>
        <w:t>The PSAT test will be held on Wednesday- October 16th and is FREE to GNBVT students. Juniors can register with their guidance counselor from September 16th through October 7th. If space is available, Sophomores will be able to register October 1st through the 8th. Registration is on a first come – first serve basis so don’t wait!</w:t>
      </w:r>
    </w:p>
    <w:p w14:paraId="4E91C352" w14:textId="77777777" w:rsidR="00197832" w:rsidRPr="00A00363" w:rsidRDefault="00197832">
      <w:pPr>
        <w:rPr>
          <w:rFonts w:ascii="Arial" w:eastAsia="Helvetica Neue" w:hAnsi="Arial" w:cs="Arial"/>
        </w:rPr>
      </w:pPr>
    </w:p>
    <w:p w14:paraId="0000000D" w14:textId="306D612D" w:rsidR="008F7608" w:rsidRDefault="00783DCD">
      <w:pPr>
        <w:rPr>
          <w:rFonts w:ascii="Arial" w:eastAsia="Helvetica Neue" w:hAnsi="Arial" w:cs="Arial"/>
        </w:rPr>
      </w:pPr>
      <w:bookmarkStart w:id="8" w:name="_heading=h.7mtdp0c882aa" w:colFirst="0" w:colLast="0"/>
      <w:bookmarkEnd w:id="8"/>
      <w:r w:rsidRPr="00A00363">
        <w:rPr>
          <w:rFonts w:ascii="Arial" w:eastAsia="Helvetica Neue" w:hAnsi="Arial" w:cs="Arial"/>
          <w:b/>
          <w:u w:val="single"/>
        </w:rPr>
        <w:t xml:space="preserve">After Prom: </w:t>
      </w:r>
      <w:r w:rsidRPr="00A00363">
        <w:rPr>
          <w:rFonts w:ascii="Arial" w:eastAsia="Helvetica Neue" w:hAnsi="Arial" w:cs="Arial"/>
        </w:rPr>
        <w:t>The 2020 After Prom will host its first fundraiser of the year with Empire Ford. Take a spin in a new Ford vehicle. For every test drive, the 2020 After Prom receives $20 from Ford Motor Company. You will not receive any follow up calls unless requested by you. All drivers must be 18 years or older. You may pre-register for this event at</w:t>
      </w:r>
      <w:hyperlink r:id="rId9">
        <w:r w:rsidRPr="00A00363">
          <w:rPr>
            <w:rFonts w:ascii="Arial" w:eastAsia="Helvetica Neue" w:hAnsi="Arial" w:cs="Arial"/>
          </w:rPr>
          <w:t xml:space="preserve"> </w:t>
        </w:r>
      </w:hyperlink>
      <w:hyperlink r:id="rId10">
        <w:r w:rsidRPr="00A00363">
          <w:rPr>
            <w:rFonts w:ascii="Arial" w:eastAsia="Helvetica Neue" w:hAnsi="Arial" w:cs="Arial"/>
            <w:color w:val="1155CC"/>
            <w:u w:val="single"/>
          </w:rPr>
          <w:t>https://d4ur.com/MM6j6</w:t>
        </w:r>
      </w:hyperlink>
      <w:r w:rsidRPr="00A00363">
        <w:rPr>
          <w:rFonts w:ascii="Arial" w:eastAsia="Helvetica Neue" w:hAnsi="Arial" w:cs="Arial"/>
        </w:rPr>
        <w:t xml:space="preserve"> or scan the code on the flyer which can be found on </w:t>
      </w:r>
      <w:r w:rsidRPr="00A00363">
        <w:rPr>
          <w:rFonts w:ascii="Arial" w:eastAsia="Helvetica Neue" w:hAnsi="Arial" w:cs="Arial"/>
        </w:rPr>
        <w:lastRenderedPageBreak/>
        <w:t>the school website. The event will take</w:t>
      </w:r>
      <w:r w:rsidR="007A778A">
        <w:rPr>
          <w:rFonts w:ascii="Arial" w:eastAsia="Helvetica Neue" w:hAnsi="Arial" w:cs="Arial"/>
        </w:rPr>
        <w:t xml:space="preserve"> place in the horseshoe at GNB </w:t>
      </w:r>
      <w:proofErr w:type="spellStart"/>
      <w:r w:rsidR="007A778A">
        <w:rPr>
          <w:rFonts w:ascii="Arial" w:eastAsia="Helvetica Neue" w:hAnsi="Arial" w:cs="Arial"/>
        </w:rPr>
        <w:t>Voc</w:t>
      </w:r>
      <w:proofErr w:type="spellEnd"/>
      <w:r w:rsidRPr="00A00363">
        <w:rPr>
          <w:rFonts w:ascii="Arial" w:eastAsia="Helvetica Neue" w:hAnsi="Arial" w:cs="Arial"/>
        </w:rPr>
        <w:t>-Tech from 9am until 4pm on October 5th. Contact Ms. Gaspar for more information.</w:t>
      </w:r>
    </w:p>
    <w:p w14:paraId="0440E816" w14:textId="77777777" w:rsidR="007F20E6" w:rsidRDefault="007F20E6">
      <w:pPr>
        <w:rPr>
          <w:rFonts w:ascii="Arial" w:eastAsia="Helvetica Neue" w:hAnsi="Arial" w:cs="Arial"/>
        </w:rPr>
      </w:pPr>
    </w:p>
    <w:p w14:paraId="4914496A" w14:textId="77777777" w:rsidR="007F20E6" w:rsidRDefault="007F20E6">
      <w:pPr>
        <w:rPr>
          <w:rFonts w:ascii="Arial" w:eastAsia="Helvetica Neue" w:hAnsi="Arial" w:cs="Arial"/>
        </w:rPr>
      </w:pPr>
    </w:p>
    <w:p w14:paraId="5D8C9DD6" w14:textId="769015FF" w:rsidR="007F20E6" w:rsidRPr="007F20E6" w:rsidRDefault="007F20E6" w:rsidP="007F20E6">
      <w:pPr>
        <w:rPr>
          <w:rFonts w:ascii="Times New Roman" w:eastAsia="Times New Roman" w:hAnsi="Times New Roman" w:cs="Times New Roman"/>
        </w:rPr>
      </w:pPr>
      <w:r>
        <w:rPr>
          <w:rFonts w:ascii="Arial" w:eastAsia="Helvetica Neue" w:hAnsi="Arial" w:cs="Arial"/>
          <w:b/>
          <w:u w:val="single"/>
        </w:rPr>
        <w:t xml:space="preserve">Co-Op:  </w:t>
      </w:r>
      <w:r w:rsidRPr="007F20E6">
        <w:rPr>
          <w:rFonts w:ascii="Helvetica Neue" w:eastAsia="Times New Roman" w:hAnsi="Helvetica Neue" w:cs="Times New Roman"/>
          <w:color w:val="000000"/>
          <w:sz w:val="27"/>
          <w:szCs w:val="27"/>
          <w:shd w:val="clear" w:color="auto" w:fill="FFFFFF"/>
        </w:rPr>
        <w:t>Any student going on Co-Op must pick up a cycle report from the Co-Op Office, sign out at the Co-Op Office is on Day 6 at 2:30. Please remember, students are not allowed to line up outside the office before 2:30 as there are classes going on.</w:t>
      </w:r>
    </w:p>
    <w:p w14:paraId="2A5154E8" w14:textId="0D330341" w:rsidR="007F20E6" w:rsidRPr="007F20E6" w:rsidRDefault="007F20E6">
      <w:pPr>
        <w:rPr>
          <w:rFonts w:ascii="Arial" w:eastAsia="Helvetica Neue" w:hAnsi="Arial" w:cs="Arial"/>
        </w:rPr>
      </w:pPr>
    </w:p>
    <w:p w14:paraId="48332923" w14:textId="77777777" w:rsidR="00A00363" w:rsidRPr="00A00363" w:rsidRDefault="00A00363">
      <w:pPr>
        <w:rPr>
          <w:rFonts w:ascii="Helvetica Neue" w:eastAsia="Helvetica Neue" w:hAnsi="Helvetica Neue" w:cs="Helvetica Neue"/>
          <w:sz w:val="28"/>
          <w:szCs w:val="28"/>
        </w:rPr>
      </w:pPr>
      <w:bookmarkStart w:id="9" w:name="_heading=h.qk99oyq39h1l" w:colFirst="0" w:colLast="0"/>
      <w:bookmarkEnd w:id="9"/>
    </w:p>
    <w:p w14:paraId="0000000F" w14:textId="77777777" w:rsidR="008F7608" w:rsidRPr="00A00363" w:rsidRDefault="00783DCD">
      <w:pPr>
        <w:jc w:val="center"/>
        <w:rPr>
          <w:rFonts w:ascii="Trajan Pro 3" w:eastAsia="Helvetica Neue" w:hAnsi="Trajan Pro 3" w:cs="Helvetica Neue"/>
          <w:sz w:val="28"/>
          <w:szCs w:val="28"/>
          <w:u w:val="single"/>
        </w:rPr>
      </w:pPr>
      <w:r w:rsidRPr="00A00363">
        <w:rPr>
          <w:rFonts w:ascii="Trajan Pro 3" w:eastAsia="Helvetica Neue" w:hAnsi="Trajan Pro 3" w:cs="Helvetica Neue"/>
          <w:sz w:val="28"/>
          <w:szCs w:val="28"/>
          <w:u w:val="single"/>
        </w:rPr>
        <w:t>Club News:</w:t>
      </w:r>
    </w:p>
    <w:p w14:paraId="7ADB87D7" w14:textId="77777777" w:rsidR="00A00363" w:rsidRPr="00A00363" w:rsidRDefault="00A00363">
      <w:pPr>
        <w:jc w:val="center"/>
        <w:rPr>
          <w:rFonts w:ascii="Trajan Pro 3" w:eastAsia="Helvetica Neue" w:hAnsi="Trajan Pro 3" w:cs="Helvetica Neue"/>
          <w:u w:val="single"/>
        </w:rPr>
      </w:pPr>
    </w:p>
    <w:p w14:paraId="41159527" w14:textId="48B9355C" w:rsidR="007F20E6" w:rsidRDefault="00783DCD" w:rsidP="007F20E6">
      <w:pPr>
        <w:pStyle w:val="NormalWeb"/>
        <w:spacing w:before="0" w:beforeAutospacing="0" w:after="0" w:afterAutospacing="0"/>
        <w:rPr>
          <w:rFonts w:ascii="Helvetica Neue" w:hAnsi="Helvetica Neue"/>
          <w:color w:val="000000"/>
          <w:sz w:val="27"/>
          <w:szCs w:val="27"/>
        </w:rPr>
      </w:pPr>
      <w:proofErr w:type="spellStart"/>
      <w:r w:rsidRPr="00A00363">
        <w:rPr>
          <w:rFonts w:ascii="Arial" w:eastAsia="Helvetica Neue" w:hAnsi="Arial" w:cs="Arial"/>
          <w:b/>
          <w:u w:val="single"/>
        </w:rPr>
        <w:t>SkillsUSA</w:t>
      </w:r>
      <w:proofErr w:type="spellEnd"/>
      <w:r w:rsidRPr="00A00363">
        <w:rPr>
          <w:rFonts w:ascii="Arial" w:eastAsia="Helvetica Neue" w:hAnsi="Arial" w:cs="Arial"/>
          <w:b/>
          <w:u w:val="single"/>
        </w:rPr>
        <w:t xml:space="preserve">: </w:t>
      </w:r>
      <w:r w:rsidR="007F20E6">
        <w:rPr>
          <w:rFonts w:ascii="Arial" w:eastAsia="Helvetica Neue" w:hAnsi="Arial" w:cs="Arial"/>
          <w:b/>
          <w:u w:val="single"/>
        </w:rPr>
        <w:t xml:space="preserve"> </w:t>
      </w:r>
      <w:r w:rsidR="007F20E6" w:rsidRPr="007F20E6">
        <w:rPr>
          <w:rFonts w:ascii="Helvetica Neue" w:hAnsi="Helvetica Neue"/>
          <w:color w:val="000000"/>
          <w:sz w:val="27"/>
          <w:szCs w:val="27"/>
        </w:rPr>
        <w:t xml:space="preserve">Congratulations to the following students as members of the </w:t>
      </w:r>
      <w:proofErr w:type="spellStart"/>
      <w:r w:rsidR="007F20E6" w:rsidRPr="007F20E6">
        <w:rPr>
          <w:rFonts w:ascii="Helvetica Neue" w:hAnsi="Helvetica Neue"/>
          <w:color w:val="000000"/>
          <w:sz w:val="27"/>
          <w:szCs w:val="27"/>
        </w:rPr>
        <w:t>SkillsUSA</w:t>
      </w:r>
      <w:proofErr w:type="spellEnd"/>
      <w:r w:rsidR="007F20E6" w:rsidRPr="007F20E6">
        <w:rPr>
          <w:rFonts w:ascii="Helvetica Neue" w:hAnsi="Helvetica Neue"/>
          <w:color w:val="000000"/>
          <w:sz w:val="27"/>
          <w:szCs w:val="27"/>
        </w:rPr>
        <w:t xml:space="preserve"> Chapter Officer Team: Ram</w:t>
      </w:r>
      <w:r w:rsidR="007F20E6">
        <w:rPr>
          <w:rFonts w:ascii="Helvetica Neue" w:hAnsi="Helvetica Neue"/>
          <w:color w:val="000000"/>
          <w:sz w:val="27"/>
          <w:szCs w:val="27"/>
        </w:rPr>
        <w:t xml:space="preserve">on </w:t>
      </w:r>
      <w:proofErr w:type="spellStart"/>
      <w:r w:rsidR="007F20E6">
        <w:rPr>
          <w:rFonts w:ascii="Helvetica Neue" w:hAnsi="Helvetica Neue"/>
          <w:color w:val="000000"/>
          <w:sz w:val="27"/>
          <w:szCs w:val="27"/>
        </w:rPr>
        <w:t>Corado</w:t>
      </w:r>
      <w:proofErr w:type="spellEnd"/>
      <w:r w:rsidR="007F20E6">
        <w:rPr>
          <w:rFonts w:ascii="Helvetica Neue" w:hAnsi="Helvetica Neue"/>
          <w:color w:val="000000"/>
          <w:sz w:val="27"/>
          <w:szCs w:val="27"/>
        </w:rPr>
        <w:t xml:space="preserve">, Kenny </w:t>
      </w:r>
      <w:proofErr w:type="spellStart"/>
      <w:r w:rsidR="007F20E6">
        <w:rPr>
          <w:rFonts w:ascii="Helvetica Neue" w:hAnsi="Helvetica Neue"/>
          <w:color w:val="000000"/>
          <w:sz w:val="27"/>
          <w:szCs w:val="27"/>
        </w:rPr>
        <w:t>Cotto</w:t>
      </w:r>
      <w:proofErr w:type="spellEnd"/>
      <w:r w:rsidR="007F20E6">
        <w:rPr>
          <w:rFonts w:ascii="Helvetica Neue" w:hAnsi="Helvetica Neue"/>
          <w:color w:val="000000"/>
          <w:sz w:val="27"/>
          <w:szCs w:val="27"/>
        </w:rPr>
        <w:t xml:space="preserve">, Elijah </w:t>
      </w:r>
      <w:proofErr w:type="spellStart"/>
      <w:r w:rsidR="007F20E6">
        <w:rPr>
          <w:rFonts w:ascii="Helvetica Neue" w:hAnsi="Helvetica Neue"/>
          <w:color w:val="000000"/>
          <w:sz w:val="27"/>
          <w:szCs w:val="27"/>
        </w:rPr>
        <w:t>D</w:t>
      </w:r>
      <w:r w:rsidR="007F20E6" w:rsidRPr="007F20E6">
        <w:rPr>
          <w:rFonts w:ascii="Helvetica Neue" w:hAnsi="Helvetica Neue"/>
          <w:color w:val="000000"/>
          <w:sz w:val="27"/>
          <w:szCs w:val="27"/>
        </w:rPr>
        <w:t>eMedeiros</w:t>
      </w:r>
      <w:proofErr w:type="spellEnd"/>
      <w:r w:rsidR="007F20E6" w:rsidRPr="007F20E6">
        <w:rPr>
          <w:rFonts w:ascii="Helvetica Neue" w:hAnsi="Helvetica Neue"/>
          <w:color w:val="000000"/>
          <w:sz w:val="27"/>
          <w:szCs w:val="27"/>
        </w:rPr>
        <w:t xml:space="preserve">, Lexi </w:t>
      </w:r>
      <w:proofErr w:type="spellStart"/>
      <w:r w:rsidR="007F20E6" w:rsidRPr="007F20E6">
        <w:rPr>
          <w:rFonts w:ascii="Helvetica Neue" w:hAnsi="Helvetica Neue"/>
          <w:color w:val="000000"/>
          <w:sz w:val="27"/>
          <w:szCs w:val="27"/>
        </w:rPr>
        <w:t>Grota</w:t>
      </w:r>
      <w:proofErr w:type="spellEnd"/>
      <w:r w:rsidR="007F20E6" w:rsidRPr="007F20E6">
        <w:rPr>
          <w:rFonts w:ascii="Helvetica Neue" w:hAnsi="Helvetica Neue"/>
          <w:color w:val="000000"/>
          <w:sz w:val="27"/>
          <w:szCs w:val="27"/>
        </w:rPr>
        <w:t>, Rebecca Mejia, Marina Oliveira, Natalie Portal, and Nicolle Rosales. Chapter Officer Team please see Mrs. Russell ASAP for Retreat Permission Slips. Lori Russell-</w:t>
      </w:r>
      <w:proofErr w:type="spellStart"/>
      <w:r w:rsidR="007F20E6" w:rsidRPr="007F20E6">
        <w:rPr>
          <w:rFonts w:ascii="Helvetica Neue" w:hAnsi="Helvetica Neue"/>
          <w:color w:val="000000"/>
          <w:sz w:val="27"/>
          <w:szCs w:val="27"/>
        </w:rPr>
        <w:t>Pelsue</w:t>
      </w:r>
      <w:proofErr w:type="spellEnd"/>
      <w:r w:rsidR="007F20E6">
        <w:rPr>
          <w:rFonts w:ascii="Helvetica Neue" w:hAnsi="Helvetica Neue"/>
          <w:color w:val="000000"/>
          <w:sz w:val="27"/>
          <w:szCs w:val="27"/>
        </w:rPr>
        <w:t xml:space="preserve"> </w:t>
      </w:r>
      <w:r w:rsidR="007F20E6" w:rsidRPr="007F20E6">
        <w:rPr>
          <w:rFonts w:ascii="Helvetica Neue" w:hAnsi="Helvetica Neue"/>
          <w:color w:val="000000"/>
          <w:sz w:val="27"/>
          <w:szCs w:val="27"/>
        </w:rPr>
        <w:t>DATE:9/18/2019</w:t>
      </w:r>
    </w:p>
    <w:p w14:paraId="10A8D020" w14:textId="77777777" w:rsidR="007F20E6" w:rsidRDefault="007F20E6" w:rsidP="007F20E6">
      <w:pPr>
        <w:pStyle w:val="NormalWeb"/>
        <w:spacing w:before="0" w:beforeAutospacing="0" w:after="0" w:afterAutospacing="0"/>
        <w:rPr>
          <w:rFonts w:ascii="Helvetica Neue" w:hAnsi="Helvetica Neue"/>
          <w:color w:val="000000"/>
          <w:sz w:val="27"/>
          <w:szCs w:val="27"/>
        </w:rPr>
      </w:pPr>
    </w:p>
    <w:p w14:paraId="37451219" w14:textId="77777777" w:rsidR="007F20E6" w:rsidRDefault="007F20E6" w:rsidP="007F20E6">
      <w:pPr>
        <w:pStyle w:val="NormalWeb"/>
        <w:spacing w:before="0" w:beforeAutospacing="0" w:after="0" w:afterAutospacing="0"/>
        <w:rPr>
          <w:rFonts w:ascii="Helvetica Neue" w:hAnsi="Helvetica Neue"/>
          <w:color w:val="000000"/>
          <w:sz w:val="27"/>
          <w:szCs w:val="27"/>
        </w:rPr>
      </w:pPr>
    </w:p>
    <w:p w14:paraId="082AE77D" w14:textId="77777777" w:rsidR="007F20E6" w:rsidRPr="007F20E6" w:rsidRDefault="007F20E6" w:rsidP="007F20E6">
      <w:pPr>
        <w:pStyle w:val="NormalWeb"/>
        <w:spacing w:before="0" w:beforeAutospacing="0" w:after="0" w:afterAutospacing="0"/>
      </w:pPr>
      <w:r>
        <w:rPr>
          <w:rFonts w:ascii="Helvetica Neue" w:hAnsi="Helvetica Neue"/>
          <w:b/>
          <w:color w:val="000000"/>
          <w:sz w:val="27"/>
          <w:szCs w:val="27"/>
          <w:u w:val="single"/>
        </w:rPr>
        <w:t xml:space="preserve">Bowling Club: </w:t>
      </w:r>
      <w:r w:rsidRPr="007F20E6">
        <w:rPr>
          <w:rFonts w:ascii="Helvetica Neue" w:hAnsi="Helvetica Neue"/>
          <w:color w:val="000000"/>
          <w:sz w:val="27"/>
          <w:szCs w:val="27"/>
          <w:shd w:val="clear" w:color="auto" w:fill="FFFFFF"/>
        </w:rPr>
        <w:t xml:space="preserve">The Bowling Club will begin Tuesday, September 24, 2019 after school for all students that would like to participate at the </w:t>
      </w:r>
      <w:proofErr w:type="spellStart"/>
      <w:r w:rsidRPr="007F20E6">
        <w:rPr>
          <w:rFonts w:ascii="Helvetica Neue" w:hAnsi="Helvetica Neue"/>
          <w:color w:val="000000"/>
          <w:sz w:val="27"/>
          <w:szCs w:val="27"/>
          <w:shd w:val="clear" w:color="auto" w:fill="FFFFFF"/>
        </w:rPr>
        <w:t>WonderBowl</w:t>
      </w:r>
      <w:proofErr w:type="spellEnd"/>
      <w:r w:rsidRPr="007F20E6">
        <w:rPr>
          <w:rFonts w:ascii="Helvetica Neue" w:hAnsi="Helvetica Neue"/>
          <w:color w:val="000000"/>
          <w:sz w:val="27"/>
          <w:szCs w:val="27"/>
          <w:shd w:val="clear" w:color="auto" w:fill="FFFFFF"/>
        </w:rPr>
        <w:t xml:space="preserve">. Please pick up a “School Sponsored Activity Sheet” at the Welcome Center, Guidance or B227, to be signed by a parent/guardian for the reason that this club is an off-campus activity. A $8.25 fee per week includes “3 games and shoes”. With a completed activity sheet turned into the Guidance or B227 - you will receive a “Bowling Bus Pass” for the Dartmouth Brown Bus at 2:30 p.m., which will drop you off directly at the </w:t>
      </w:r>
      <w:proofErr w:type="spellStart"/>
      <w:r w:rsidRPr="007F20E6">
        <w:rPr>
          <w:rFonts w:ascii="Helvetica Neue" w:hAnsi="Helvetica Neue"/>
          <w:color w:val="000000"/>
          <w:sz w:val="27"/>
          <w:szCs w:val="27"/>
          <w:shd w:val="clear" w:color="auto" w:fill="FFFFFF"/>
        </w:rPr>
        <w:t>WonderBowl</w:t>
      </w:r>
      <w:proofErr w:type="spellEnd"/>
      <w:r w:rsidRPr="007F20E6">
        <w:rPr>
          <w:rFonts w:ascii="Helvetica Neue" w:hAnsi="Helvetica Neue"/>
          <w:color w:val="000000"/>
          <w:sz w:val="27"/>
          <w:szCs w:val="27"/>
          <w:shd w:val="clear" w:color="auto" w:fill="FFFFFF"/>
        </w:rPr>
        <w:t xml:space="preserve">. When bowling is completed, transportation is required for the student by a Parent/Guardian from the </w:t>
      </w:r>
      <w:proofErr w:type="spellStart"/>
      <w:r w:rsidRPr="007F20E6">
        <w:rPr>
          <w:rFonts w:ascii="Helvetica Neue" w:hAnsi="Helvetica Neue"/>
          <w:color w:val="000000"/>
          <w:sz w:val="27"/>
          <w:szCs w:val="27"/>
          <w:shd w:val="clear" w:color="auto" w:fill="FFFFFF"/>
        </w:rPr>
        <w:t>WonderBowl</w:t>
      </w:r>
      <w:proofErr w:type="spellEnd"/>
      <w:r w:rsidRPr="007F20E6">
        <w:rPr>
          <w:rFonts w:ascii="Helvetica Neue" w:hAnsi="Helvetica Neue"/>
          <w:color w:val="000000"/>
          <w:sz w:val="27"/>
          <w:szCs w:val="27"/>
          <w:shd w:val="clear" w:color="auto" w:fill="FFFFFF"/>
        </w:rPr>
        <w:t>.</w:t>
      </w:r>
      <w:r w:rsidRPr="007F20E6">
        <w:rPr>
          <w:rFonts w:ascii="Helvetica Neue" w:hAnsi="Helvetica Neue"/>
          <w:color w:val="000000"/>
          <w:sz w:val="27"/>
          <w:szCs w:val="27"/>
        </w:rPr>
        <w:br/>
      </w:r>
      <w:r w:rsidRPr="007F20E6">
        <w:rPr>
          <w:rFonts w:ascii="Helvetica Neue" w:hAnsi="Helvetica Neue"/>
          <w:color w:val="000000"/>
          <w:sz w:val="27"/>
          <w:szCs w:val="27"/>
        </w:rPr>
        <w:br/>
      </w:r>
      <w:r w:rsidRPr="007F20E6">
        <w:rPr>
          <w:rFonts w:ascii="Helvetica Neue" w:hAnsi="Helvetica Neue"/>
          <w:color w:val="000000"/>
          <w:sz w:val="27"/>
          <w:szCs w:val="27"/>
          <w:shd w:val="clear" w:color="auto" w:fill="FFFFFF"/>
        </w:rPr>
        <w:t xml:space="preserve">Please contact Coach Garcia - Guidance Office or Coach </w:t>
      </w:r>
      <w:proofErr w:type="spellStart"/>
      <w:r w:rsidRPr="007F20E6">
        <w:rPr>
          <w:rFonts w:ascii="Helvetica Neue" w:hAnsi="Helvetica Neue"/>
          <w:color w:val="000000"/>
          <w:sz w:val="27"/>
          <w:szCs w:val="27"/>
          <w:shd w:val="clear" w:color="auto" w:fill="FFFFFF"/>
        </w:rPr>
        <w:t>Bouley</w:t>
      </w:r>
      <w:proofErr w:type="spellEnd"/>
      <w:r w:rsidRPr="007F20E6">
        <w:rPr>
          <w:rFonts w:ascii="Helvetica Neue" w:hAnsi="Helvetica Neue"/>
          <w:color w:val="000000"/>
          <w:sz w:val="27"/>
          <w:szCs w:val="27"/>
          <w:shd w:val="clear" w:color="auto" w:fill="FFFFFF"/>
        </w:rPr>
        <w:t xml:space="preserve"> - B227 for further information. Thank you.</w:t>
      </w:r>
    </w:p>
    <w:p w14:paraId="70FF6AD1" w14:textId="77777777" w:rsidR="007F20E6" w:rsidRPr="007F20E6" w:rsidRDefault="007F20E6" w:rsidP="007F20E6">
      <w:pPr>
        <w:rPr>
          <w:rFonts w:ascii="Times New Roman" w:eastAsia="Times New Roman" w:hAnsi="Times New Roman" w:cs="Times New Roman"/>
        </w:rPr>
      </w:pPr>
    </w:p>
    <w:p w14:paraId="6FD424F1" w14:textId="389A25EA" w:rsidR="007F20E6" w:rsidRPr="007F20E6" w:rsidRDefault="007F20E6" w:rsidP="007F20E6">
      <w:pPr>
        <w:pStyle w:val="NormalWeb"/>
        <w:spacing w:before="0" w:beforeAutospacing="0" w:after="0" w:afterAutospacing="0"/>
      </w:pPr>
    </w:p>
    <w:p w14:paraId="7407DD0B" w14:textId="77777777" w:rsidR="007F20E6" w:rsidRPr="007F20E6" w:rsidRDefault="007F20E6" w:rsidP="007F20E6">
      <w:pPr>
        <w:rPr>
          <w:rFonts w:ascii="Times New Roman" w:eastAsia="Times New Roman" w:hAnsi="Times New Roman" w:cs="Times New Roman"/>
        </w:rPr>
      </w:pPr>
    </w:p>
    <w:p w14:paraId="4C447B1A" w14:textId="544E86F8" w:rsidR="007F20E6" w:rsidRDefault="007F20E6">
      <w:pPr>
        <w:rPr>
          <w:rFonts w:ascii="Arial" w:eastAsia="Helvetica Neue" w:hAnsi="Arial" w:cs="Arial"/>
          <w:b/>
          <w:u w:val="single"/>
        </w:rPr>
      </w:pPr>
    </w:p>
    <w:p w14:paraId="00000011" w14:textId="77777777" w:rsidR="008F7608" w:rsidRDefault="008F7608">
      <w:pPr>
        <w:rPr>
          <w:rFonts w:ascii="Arial" w:eastAsia="Helvetica Neue" w:hAnsi="Arial" w:cs="Arial"/>
        </w:rPr>
      </w:pPr>
      <w:bookmarkStart w:id="10" w:name="_heading=h.2qpfehkjx93q" w:colFirst="0" w:colLast="0"/>
      <w:bookmarkEnd w:id="10"/>
    </w:p>
    <w:p w14:paraId="23FDA277" w14:textId="77777777" w:rsidR="007F20E6" w:rsidRPr="00A00363" w:rsidRDefault="007F20E6">
      <w:pPr>
        <w:rPr>
          <w:rFonts w:ascii="Arial" w:eastAsia="Helvetica Neue" w:hAnsi="Arial" w:cs="Arial"/>
          <w:sz w:val="27"/>
          <w:szCs w:val="27"/>
        </w:rPr>
      </w:pPr>
    </w:p>
    <w:p w14:paraId="6F8B25B9" w14:textId="77777777" w:rsidR="00A00363" w:rsidRPr="00197832" w:rsidRDefault="00A00363">
      <w:pPr>
        <w:rPr>
          <w:rFonts w:ascii="Trajan Pro 3" w:eastAsia="Helvetica Neue" w:hAnsi="Trajan Pro 3" w:cs="Helvetica Neue"/>
          <w:sz w:val="27"/>
          <w:szCs w:val="27"/>
          <w:vertAlign w:val="subscript"/>
        </w:rPr>
      </w:pPr>
    </w:p>
    <w:p w14:paraId="00000012" w14:textId="77777777" w:rsidR="008F7608" w:rsidRPr="00A00363" w:rsidRDefault="00783DCD">
      <w:pPr>
        <w:jc w:val="center"/>
        <w:rPr>
          <w:rFonts w:ascii="Trajan Pro 3" w:eastAsia="Helvetica Neue" w:hAnsi="Trajan Pro 3" w:cs="Helvetica Neue"/>
          <w:sz w:val="28"/>
          <w:szCs w:val="28"/>
          <w:u w:val="single"/>
        </w:rPr>
      </w:pPr>
      <w:r w:rsidRPr="00A00363">
        <w:rPr>
          <w:rFonts w:ascii="Trajan Pro 3" w:eastAsia="Helvetica Neue" w:hAnsi="Trajan Pro 3" w:cs="Helvetica Neue"/>
          <w:sz w:val="28"/>
          <w:szCs w:val="28"/>
          <w:u w:val="single"/>
        </w:rPr>
        <w:t xml:space="preserve">Sports News: </w:t>
      </w:r>
    </w:p>
    <w:p w14:paraId="52F72D21" w14:textId="77777777" w:rsidR="00A00363" w:rsidRPr="00A00363" w:rsidRDefault="00A00363">
      <w:pPr>
        <w:jc w:val="center"/>
        <w:rPr>
          <w:rFonts w:ascii="Trajan Pro 3" w:eastAsia="Helvetica Neue" w:hAnsi="Trajan Pro 3" w:cs="Helvetica Neue"/>
          <w:sz w:val="27"/>
          <w:szCs w:val="27"/>
          <w:u w:val="single"/>
        </w:rPr>
      </w:pPr>
    </w:p>
    <w:p w14:paraId="00000014" w14:textId="7E655B21" w:rsidR="008F7608" w:rsidRPr="00A00363" w:rsidRDefault="00783DCD" w:rsidP="00A00363">
      <w:pPr>
        <w:rPr>
          <w:rFonts w:ascii="Arial" w:eastAsia="Helvetica Neue" w:hAnsi="Arial" w:cs="Arial"/>
          <w:b/>
          <w:u w:val="single"/>
        </w:rPr>
      </w:pPr>
      <w:r w:rsidRPr="00A00363">
        <w:rPr>
          <w:rFonts w:ascii="Arial" w:eastAsia="Helvetica Neue" w:hAnsi="Arial" w:cs="Arial"/>
          <w:b/>
          <w:u w:val="single"/>
        </w:rPr>
        <w:t>Cross Country:</w:t>
      </w:r>
      <w:r w:rsidR="00A00363" w:rsidRPr="00A00363">
        <w:rPr>
          <w:rFonts w:ascii="Arial" w:eastAsia="Helvetica Neue" w:hAnsi="Arial" w:cs="Arial"/>
        </w:rPr>
        <w:t xml:space="preserve"> O</w:t>
      </w:r>
      <w:r w:rsidR="007A778A">
        <w:rPr>
          <w:rFonts w:ascii="Arial" w:eastAsia="Helvetica Neue" w:hAnsi="Arial" w:cs="Arial"/>
        </w:rPr>
        <w:t>ur Boys and G</w:t>
      </w:r>
      <w:r w:rsidRPr="00A00363">
        <w:rPr>
          <w:rFonts w:ascii="Arial" w:eastAsia="Helvetica Neue" w:hAnsi="Arial" w:cs="Arial"/>
        </w:rPr>
        <w:t xml:space="preserve">irls </w:t>
      </w:r>
      <w:r w:rsidR="006932BE">
        <w:rPr>
          <w:rFonts w:ascii="Arial" w:eastAsia="Helvetica Neue" w:hAnsi="Arial" w:cs="Arial"/>
        </w:rPr>
        <w:t>Country-</w:t>
      </w:r>
      <w:r w:rsidR="007A778A">
        <w:rPr>
          <w:rFonts w:ascii="Arial" w:eastAsia="Helvetica Neue" w:hAnsi="Arial" w:cs="Arial"/>
        </w:rPr>
        <w:t>C</w:t>
      </w:r>
      <w:r w:rsidRPr="00A00363">
        <w:rPr>
          <w:rFonts w:ascii="Arial" w:eastAsia="Helvetica Neue" w:hAnsi="Arial" w:cs="Arial"/>
        </w:rPr>
        <w:t xml:space="preserve">ountry both lost to Old Rochester yesterday. Top finishes for our boys were, Tyler Roderick 2nd, Pedro Rosa 5th, Camron </w:t>
      </w:r>
      <w:proofErr w:type="spellStart"/>
      <w:r w:rsidRPr="00A00363">
        <w:rPr>
          <w:rFonts w:ascii="Arial" w:eastAsia="Helvetica Neue" w:hAnsi="Arial" w:cs="Arial"/>
        </w:rPr>
        <w:t>Calnen</w:t>
      </w:r>
      <w:proofErr w:type="spellEnd"/>
      <w:r w:rsidRPr="00A00363">
        <w:rPr>
          <w:rFonts w:ascii="Arial" w:eastAsia="Helvetica Neue" w:hAnsi="Arial" w:cs="Arial"/>
        </w:rPr>
        <w:t xml:space="preserve"> 8th, Luke Ewan 13th, &amp; Nick </w:t>
      </w:r>
      <w:proofErr w:type="spellStart"/>
      <w:r w:rsidRPr="00A00363">
        <w:rPr>
          <w:rFonts w:ascii="Arial" w:eastAsia="Helvetica Neue" w:hAnsi="Arial" w:cs="Arial"/>
        </w:rPr>
        <w:t>Amaral</w:t>
      </w:r>
      <w:proofErr w:type="spellEnd"/>
      <w:r w:rsidRPr="00A00363">
        <w:rPr>
          <w:rFonts w:ascii="Arial" w:eastAsia="Helvetica Neue" w:hAnsi="Arial" w:cs="Arial"/>
        </w:rPr>
        <w:t xml:space="preserve"> 16th. For girls, Sadie Mello finished 4th.</w:t>
      </w:r>
    </w:p>
    <w:p w14:paraId="423186C6" w14:textId="77777777" w:rsidR="00A00363" w:rsidRPr="00A00363" w:rsidRDefault="00A00363">
      <w:pPr>
        <w:rPr>
          <w:rFonts w:ascii="Arial" w:eastAsia="Helvetica Neue" w:hAnsi="Arial" w:cs="Arial"/>
          <w:b/>
          <w:u w:val="single"/>
        </w:rPr>
      </w:pPr>
    </w:p>
    <w:p w14:paraId="00000016" w14:textId="7A291484" w:rsidR="008F7608" w:rsidRPr="00A00363" w:rsidRDefault="00783DCD" w:rsidP="00A00363">
      <w:pPr>
        <w:rPr>
          <w:rFonts w:ascii="Arial" w:eastAsia="Helvetica Neue" w:hAnsi="Arial" w:cs="Arial"/>
        </w:rPr>
      </w:pPr>
      <w:r w:rsidRPr="00A00363">
        <w:rPr>
          <w:rFonts w:ascii="Arial" w:eastAsia="Helvetica Neue" w:hAnsi="Arial" w:cs="Arial"/>
          <w:b/>
          <w:u w:val="single"/>
        </w:rPr>
        <w:t>Golf:</w:t>
      </w:r>
      <w:r w:rsidR="00A00363" w:rsidRPr="00A00363">
        <w:rPr>
          <w:rFonts w:ascii="Arial" w:eastAsia="Helvetica Neue" w:hAnsi="Arial" w:cs="Arial"/>
        </w:rPr>
        <w:t xml:space="preserve"> P</w:t>
      </w:r>
      <w:r w:rsidR="006932BE">
        <w:rPr>
          <w:rFonts w:ascii="Arial" w:eastAsia="Helvetica Neue" w:hAnsi="Arial" w:cs="Arial"/>
        </w:rPr>
        <w:t>lease dismiss the g</w:t>
      </w:r>
      <w:r w:rsidR="00197832">
        <w:rPr>
          <w:rFonts w:ascii="Arial" w:eastAsia="Helvetica Neue" w:hAnsi="Arial" w:cs="Arial"/>
        </w:rPr>
        <w:t>olf t</w:t>
      </w:r>
      <w:r w:rsidRPr="00A00363">
        <w:rPr>
          <w:rFonts w:ascii="Arial" w:eastAsia="Helvetica Neue" w:hAnsi="Arial" w:cs="Arial"/>
        </w:rPr>
        <w:t>eam at 2:15 today for an away match vs. Old Rochester.</w:t>
      </w:r>
    </w:p>
    <w:p w14:paraId="52740A39" w14:textId="77777777" w:rsidR="00A00363" w:rsidRPr="00A00363" w:rsidRDefault="00A00363" w:rsidP="00A00363">
      <w:pPr>
        <w:rPr>
          <w:rFonts w:ascii="Arial" w:eastAsia="Helvetica Neue" w:hAnsi="Arial" w:cs="Arial"/>
          <w:b/>
          <w:u w:val="single"/>
        </w:rPr>
      </w:pPr>
    </w:p>
    <w:p w14:paraId="00000018" w14:textId="6788AFAC" w:rsidR="008F7608" w:rsidRPr="00A00363" w:rsidRDefault="00783DCD" w:rsidP="00A00363">
      <w:pPr>
        <w:rPr>
          <w:rFonts w:ascii="Arial" w:eastAsia="Helvetica Neue" w:hAnsi="Arial" w:cs="Arial"/>
        </w:rPr>
      </w:pPr>
      <w:r w:rsidRPr="00A00363">
        <w:rPr>
          <w:rFonts w:ascii="Arial" w:eastAsia="Helvetica Neue" w:hAnsi="Arial" w:cs="Arial"/>
          <w:b/>
          <w:u w:val="single"/>
        </w:rPr>
        <w:t>Freshman Football:</w:t>
      </w:r>
      <w:r w:rsidR="00A00363" w:rsidRPr="00A00363">
        <w:rPr>
          <w:rFonts w:ascii="Arial" w:eastAsia="Helvetica Neue" w:hAnsi="Arial" w:cs="Arial"/>
        </w:rPr>
        <w:t xml:space="preserve"> Th</w:t>
      </w:r>
      <w:r w:rsidR="006932BE">
        <w:rPr>
          <w:rFonts w:ascii="Arial" w:eastAsia="Helvetica Neue" w:hAnsi="Arial" w:cs="Arial"/>
        </w:rPr>
        <w:t>e f</w:t>
      </w:r>
      <w:r w:rsidR="00197832">
        <w:rPr>
          <w:rFonts w:ascii="Arial" w:eastAsia="Helvetica Neue" w:hAnsi="Arial" w:cs="Arial"/>
        </w:rPr>
        <w:t>reshman Football t</w:t>
      </w:r>
      <w:r w:rsidRPr="00A00363">
        <w:rPr>
          <w:rFonts w:ascii="Arial" w:eastAsia="Helvetica Neue" w:hAnsi="Arial" w:cs="Arial"/>
        </w:rPr>
        <w:t>eam will be dismissed at 2:15 today for an away game at Somerset-Berkley.</w:t>
      </w:r>
    </w:p>
    <w:p w14:paraId="68E1612D" w14:textId="77777777" w:rsidR="00A00363" w:rsidRPr="00A00363" w:rsidRDefault="00A00363" w:rsidP="00A00363">
      <w:pPr>
        <w:rPr>
          <w:rFonts w:ascii="Arial" w:eastAsia="Helvetica Neue" w:hAnsi="Arial" w:cs="Arial"/>
          <w:b/>
          <w:u w:val="single"/>
        </w:rPr>
      </w:pPr>
    </w:p>
    <w:p w14:paraId="0000001A" w14:textId="6D353264" w:rsidR="008F7608" w:rsidRPr="00A00363" w:rsidRDefault="00A00363" w:rsidP="00A00363">
      <w:pPr>
        <w:rPr>
          <w:rFonts w:ascii="Arial" w:eastAsia="Helvetica Neue" w:hAnsi="Arial" w:cs="Arial"/>
        </w:rPr>
      </w:pPr>
      <w:r w:rsidRPr="00A00363">
        <w:rPr>
          <w:rFonts w:ascii="Arial" w:eastAsia="Helvetica Neue" w:hAnsi="Arial" w:cs="Arial"/>
          <w:b/>
          <w:u w:val="single"/>
        </w:rPr>
        <w:t>Girls JV Soccer:</w:t>
      </w:r>
      <w:r w:rsidRPr="00A00363">
        <w:rPr>
          <w:rFonts w:ascii="Arial" w:eastAsia="Helvetica Neue" w:hAnsi="Arial" w:cs="Arial"/>
          <w:b/>
        </w:rPr>
        <w:t xml:space="preserve"> </w:t>
      </w:r>
      <w:r w:rsidR="00197832">
        <w:rPr>
          <w:rFonts w:ascii="Arial" w:eastAsia="Helvetica Neue" w:hAnsi="Arial" w:cs="Arial"/>
        </w:rPr>
        <w:t xml:space="preserve">Please dismiss </w:t>
      </w:r>
      <w:r w:rsidR="006932BE">
        <w:rPr>
          <w:rFonts w:ascii="Arial" w:eastAsia="Helvetica Neue" w:hAnsi="Arial" w:cs="Arial"/>
        </w:rPr>
        <w:t>g</w:t>
      </w:r>
      <w:r w:rsidR="00197832">
        <w:rPr>
          <w:rFonts w:ascii="Arial" w:eastAsia="Helvetica Neue" w:hAnsi="Arial" w:cs="Arial"/>
        </w:rPr>
        <w:t xml:space="preserve">irls </w:t>
      </w:r>
      <w:proofErr w:type="spellStart"/>
      <w:r w:rsidR="007F20E6">
        <w:rPr>
          <w:rFonts w:ascii="Arial" w:eastAsia="Helvetica Neue" w:hAnsi="Arial" w:cs="Arial"/>
        </w:rPr>
        <w:t>jv</w:t>
      </w:r>
      <w:bookmarkStart w:id="11" w:name="_GoBack"/>
      <w:bookmarkEnd w:id="11"/>
      <w:proofErr w:type="spellEnd"/>
      <w:r w:rsidR="00783DCD" w:rsidRPr="00A00363">
        <w:rPr>
          <w:rFonts w:ascii="Arial" w:eastAsia="Helvetica Neue" w:hAnsi="Arial" w:cs="Arial"/>
        </w:rPr>
        <w:t xml:space="preserve"> </w:t>
      </w:r>
      <w:r w:rsidR="006932BE">
        <w:rPr>
          <w:rFonts w:ascii="Arial" w:eastAsia="Helvetica Neue" w:hAnsi="Arial" w:cs="Arial"/>
        </w:rPr>
        <w:t>s</w:t>
      </w:r>
      <w:r w:rsidR="00783DCD" w:rsidRPr="00A00363">
        <w:rPr>
          <w:rFonts w:ascii="Arial" w:eastAsia="Helvetica Neue" w:hAnsi="Arial" w:cs="Arial"/>
        </w:rPr>
        <w:t>occer team at 2pm today for an away game vs Bourne. Good Luck Lady Bears</w:t>
      </w:r>
    </w:p>
    <w:p w14:paraId="06B27C49" w14:textId="77777777" w:rsidR="00A00363" w:rsidRPr="00A00363" w:rsidRDefault="00A00363" w:rsidP="00A00363">
      <w:pPr>
        <w:rPr>
          <w:rFonts w:ascii="Arial" w:eastAsia="Helvetica Neue" w:hAnsi="Arial" w:cs="Arial"/>
          <w:b/>
          <w:u w:val="single"/>
        </w:rPr>
      </w:pPr>
    </w:p>
    <w:p w14:paraId="0000001B" w14:textId="3DD32ACB" w:rsidR="008F7608" w:rsidRPr="00A00363" w:rsidRDefault="00783DCD">
      <w:pPr>
        <w:rPr>
          <w:rFonts w:ascii="Arial" w:eastAsia="Helvetica Neue" w:hAnsi="Arial" w:cs="Arial"/>
        </w:rPr>
      </w:pPr>
      <w:bookmarkStart w:id="12" w:name="_heading=h.gjdgxs" w:colFirst="0" w:colLast="0"/>
      <w:bookmarkEnd w:id="12"/>
      <w:r w:rsidRPr="00A00363">
        <w:rPr>
          <w:rFonts w:ascii="Arial" w:eastAsia="Helvetica Neue" w:hAnsi="Arial" w:cs="Arial"/>
          <w:b/>
          <w:u w:val="single"/>
        </w:rPr>
        <w:t>Black-Out Football</w:t>
      </w:r>
      <w:r w:rsidRPr="00A00363">
        <w:rPr>
          <w:rFonts w:ascii="Arial" w:eastAsia="Helvetica Neue" w:hAnsi="Arial" w:cs="Arial"/>
          <w:b/>
        </w:rPr>
        <w:t xml:space="preserve">: </w:t>
      </w:r>
      <w:r w:rsidRPr="00A00363">
        <w:rPr>
          <w:rFonts w:ascii="Arial" w:eastAsia="Helvetica Neue" w:hAnsi="Arial" w:cs="Arial"/>
        </w:rPr>
        <w:t>This Satur</w:t>
      </w:r>
      <w:r w:rsidR="007A778A">
        <w:rPr>
          <w:rFonts w:ascii="Arial" w:eastAsia="Helvetica Neue" w:hAnsi="Arial" w:cs="Arial"/>
        </w:rPr>
        <w:t>day at 12:00 noon the GNB Tech Varsity F</w:t>
      </w:r>
      <w:r w:rsidRPr="00A00363">
        <w:rPr>
          <w:rFonts w:ascii="Arial" w:eastAsia="Helvetica Neue" w:hAnsi="Arial" w:cs="Arial"/>
        </w:rPr>
        <w:t>ootball team will be hosting a Black Out Game! The student section will be in front of the cheerleaders! Wear Black and come cheer on your Bears as they battle Somerset-Berkley</w:t>
      </w:r>
    </w:p>
    <w:p w14:paraId="0000001C" w14:textId="77777777" w:rsidR="008F7608" w:rsidRDefault="00783DCD">
      <w:pPr>
        <w:rPr>
          <w:rFonts w:ascii="Helvetica Neue" w:eastAsia="Helvetica Neue" w:hAnsi="Helvetica Neue" w:cs="Helvetica Neue"/>
          <w:sz w:val="27"/>
          <w:szCs w:val="27"/>
        </w:rPr>
      </w:pPr>
      <w:bookmarkStart w:id="13" w:name="_heading=h.szgwsc3o82j4" w:colFirst="0" w:colLast="0"/>
      <w:bookmarkEnd w:id="13"/>
      <w:r>
        <w:rPr>
          <w:rFonts w:ascii="Helvetica Neue" w:eastAsia="Helvetica Neue" w:hAnsi="Helvetica Neue" w:cs="Helvetica Neue"/>
          <w:sz w:val="27"/>
          <w:szCs w:val="27"/>
        </w:rPr>
        <w:t xml:space="preserve"> </w:t>
      </w:r>
    </w:p>
    <w:p w14:paraId="0000001D" w14:textId="77777777" w:rsidR="008F7608" w:rsidRDefault="00783DCD">
      <w:pPr>
        <w:rPr>
          <w:rFonts w:ascii="Helvetica Neue" w:eastAsia="Helvetica Neue" w:hAnsi="Helvetica Neue" w:cs="Helvetica Neue"/>
          <w:color w:val="000000"/>
          <w:sz w:val="27"/>
          <w:szCs w:val="27"/>
        </w:rPr>
      </w:pPr>
      <w:bookmarkStart w:id="14" w:name="_heading=h.gsmzp68sa2io" w:colFirst="0" w:colLast="0"/>
      <w:bookmarkEnd w:id="14"/>
      <w:r>
        <w:rPr>
          <w:rFonts w:ascii="Helvetica Neue" w:eastAsia="Helvetica Neue" w:hAnsi="Helvetica Neue" w:cs="Helvetica Neue"/>
          <w:color w:val="000000"/>
          <w:sz w:val="27"/>
          <w:szCs w:val="27"/>
        </w:rPr>
        <w:br/>
      </w:r>
    </w:p>
    <w:p w14:paraId="0000001E" w14:textId="77777777" w:rsidR="008F7608" w:rsidRDefault="008F7608"/>
    <w:sectPr w:rsidR="008F7608">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0485D" w14:textId="77777777" w:rsidR="00941B35" w:rsidRDefault="00941B35" w:rsidP="00A00363">
      <w:r>
        <w:separator/>
      </w:r>
    </w:p>
  </w:endnote>
  <w:endnote w:type="continuationSeparator" w:id="0">
    <w:p w14:paraId="48457AFF" w14:textId="77777777" w:rsidR="00941B35" w:rsidRDefault="00941B35" w:rsidP="00A0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default"/>
  </w:font>
  <w:font w:name="Trajan Pro 3">
    <w:panose1 w:val="02020502050503020301"/>
    <w:charset w:val="00"/>
    <w:family w:val="auto"/>
    <w:pitch w:val="variable"/>
    <w:sig w:usb0="2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CAA2F" w14:textId="77777777" w:rsidR="00941B35" w:rsidRDefault="00941B35" w:rsidP="00A00363">
      <w:r>
        <w:separator/>
      </w:r>
    </w:p>
  </w:footnote>
  <w:footnote w:type="continuationSeparator" w:id="0">
    <w:p w14:paraId="6A3F1BD1" w14:textId="77777777" w:rsidR="00941B35" w:rsidRDefault="00941B35" w:rsidP="00A003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67A44" w14:textId="78B7A367" w:rsidR="00A00363" w:rsidRPr="00A00363" w:rsidRDefault="00A00363" w:rsidP="00A00363">
    <w:pPr>
      <w:pStyle w:val="Heading3"/>
      <w:keepNext w:val="0"/>
      <w:keepLines w:val="0"/>
      <w:spacing w:before="0"/>
      <w:jc w:val="center"/>
      <w:rPr>
        <w:rFonts w:ascii="Trajan Pro 3" w:eastAsia="Helvetica Neue" w:hAnsi="Trajan Pro 3" w:cs="Helvetica Neue"/>
        <w:sz w:val="32"/>
        <w:szCs w:val="32"/>
      </w:rPr>
    </w:pPr>
    <w:r>
      <w:rPr>
        <w:rFonts w:ascii="Helvetica Neue" w:eastAsia="Helvetica Neue" w:hAnsi="Helvetica Neue" w:cs="Helvetica Neue"/>
        <w:noProof/>
        <w:sz w:val="26"/>
        <w:szCs w:val="26"/>
      </w:rPr>
      <w:drawing>
        <wp:inline distT="0" distB="0" distL="0" distR="0" wp14:anchorId="0EC2BCFA" wp14:editId="5FD88116">
          <wp:extent cx="5943600" cy="1054100"/>
          <wp:effectExtent l="0" t="0" r="0" b="12700"/>
          <wp:docPr id="2" name="Picture 2" descr="GNBVT%20announce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BVT%20announce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54100"/>
                  </a:xfrm>
                  <a:prstGeom prst="rect">
                    <a:avLst/>
                  </a:prstGeom>
                  <a:noFill/>
                  <a:ln>
                    <a:noFill/>
                  </a:ln>
                </pic:spPr>
              </pic:pic>
            </a:graphicData>
          </a:graphic>
        </wp:inline>
      </w:drawing>
    </w:r>
    <w:r w:rsidRPr="00A00363">
      <w:rPr>
        <w:rFonts w:ascii="Trajan Pro 3" w:eastAsia="Helvetica Neue" w:hAnsi="Trajan Pro 3" w:cs="Helvetica Neue"/>
        <w:sz w:val="32"/>
        <w:szCs w:val="32"/>
      </w:rPr>
      <w:t xml:space="preserve">September </w:t>
    </w:r>
    <w:r w:rsidR="007F20E6">
      <w:rPr>
        <w:rFonts w:ascii="Trajan Pro 3" w:eastAsia="Helvetica Neue" w:hAnsi="Trajan Pro 3" w:cs="Helvetica Neue"/>
        <w:sz w:val="32"/>
        <w:szCs w:val="32"/>
      </w:rPr>
      <w:t>18</w:t>
    </w:r>
    <w:r w:rsidRPr="00A00363">
      <w:rPr>
        <w:rFonts w:ascii="Trajan Pro 3" w:eastAsia="Helvetica Neue" w:hAnsi="Trajan Pro 3" w:cs="Helvetica Neue"/>
        <w:sz w:val="32"/>
        <w:szCs w:val="32"/>
      </w:rPr>
      <w:t>, 2019</w:t>
    </w:r>
  </w:p>
  <w:p w14:paraId="297BD5B8" w14:textId="21B8DEB5" w:rsidR="00A00363" w:rsidRPr="00A00363" w:rsidRDefault="00A00363" w:rsidP="00A00363">
    <w:pPr>
      <w:pStyle w:val="Heading3"/>
      <w:keepNext w:val="0"/>
      <w:keepLines w:val="0"/>
      <w:spacing w:before="0"/>
      <w:jc w:val="center"/>
      <w:rPr>
        <w:rFonts w:ascii="Trajan Pro 3" w:eastAsia="Helvetica Neue" w:hAnsi="Trajan Pro 3" w:cs="Helvetica Neue"/>
        <w:sz w:val="32"/>
        <w:szCs w:val="32"/>
      </w:rPr>
    </w:pPr>
    <w:r w:rsidRPr="00A00363">
      <w:rPr>
        <w:rFonts w:ascii="Trajan Pro 3" w:eastAsia="Helvetica Neue" w:hAnsi="Trajan Pro 3" w:cs="Helvetica Neue"/>
        <w:sz w:val="32"/>
        <w:szCs w:val="32"/>
      </w:rPr>
      <w:t>C</w:t>
    </w:r>
    <w:r w:rsidR="007F20E6">
      <w:rPr>
        <w:rFonts w:ascii="Trajan Pro 3" w:eastAsia="Helvetica Neue" w:hAnsi="Trajan Pro 3" w:cs="Helvetica Neue"/>
        <w:sz w:val="32"/>
        <w:szCs w:val="32"/>
      </w:rPr>
      <w:t>ycle 3, Day 3</w:t>
    </w:r>
  </w:p>
  <w:p w14:paraId="6CEC3A82" w14:textId="77777777" w:rsidR="00A00363" w:rsidRDefault="00A003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600AA"/>
    <w:multiLevelType w:val="multilevel"/>
    <w:tmpl w:val="52B8F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06266C"/>
    <w:multiLevelType w:val="multilevel"/>
    <w:tmpl w:val="8F02C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8A125C3"/>
    <w:multiLevelType w:val="multilevel"/>
    <w:tmpl w:val="A6907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E8705DA"/>
    <w:multiLevelType w:val="multilevel"/>
    <w:tmpl w:val="75A00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08"/>
    <w:rsid w:val="00197832"/>
    <w:rsid w:val="006932BE"/>
    <w:rsid w:val="00783DCD"/>
    <w:rsid w:val="007A778A"/>
    <w:rsid w:val="007F20E6"/>
    <w:rsid w:val="008F7608"/>
    <w:rsid w:val="00941B35"/>
    <w:rsid w:val="00A00363"/>
    <w:rsid w:val="00C45A55"/>
    <w:rsid w:val="00DF7996"/>
    <w:rsid w:val="00EB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00363"/>
    <w:pPr>
      <w:tabs>
        <w:tab w:val="center" w:pos="4680"/>
        <w:tab w:val="right" w:pos="9360"/>
      </w:tabs>
    </w:pPr>
  </w:style>
  <w:style w:type="character" w:customStyle="1" w:styleId="HeaderChar">
    <w:name w:val="Header Char"/>
    <w:basedOn w:val="DefaultParagraphFont"/>
    <w:link w:val="Header"/>
    <w:uiPriority w:val="99"/>
    <w:rsid w:val="00A00363"/>
  </w:style>
  <w:style w:type="paragraph" w:styleId="Footer">
    <w:name w:val="footer"/>
    <w:basedOn w:val="Normal"/>
    <w:link w:val="FooterChar"/>
    <w:uiPriority w:val="99"/>
    <w:unhideWhenUsed/>
    <w:rsid w:val="00A00363"/>
    <w:pPr>
      <w:tabs>
        <w:tab w:val="center" w:pos="4680"/>
        <w:tab w:val="right" w:pos="9360"/>
      </w:tabs>
    </w:pPr>
  </w:style>
  <w:style w:type="character" w:customStyle="1" w:styleId="FooterChar">
    <w:name w:val="Footer Char"/>
    <w:basedOn w:val="DefaultParagraphFont"/>
    <w:link w:val="Footer"/>
    <w:uiPriority w:val="99"/>
    <w:rsid w:val="00A00363"/>
  </w:style>
  <w:style w:type="paragraph" w:styleId="NormalWeb">
    <w:name w:val="Normal (Web)"/>
    <w:basedOn w:val="Normal"/>
    <w:uiPriority w:val="99"/>
    <w:semiHidden/>
    <w:unhideWhenUsed/>
    <w:rsid w:val="007F20E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799105">
      <w:bodyDiv w:val="1"/>
      <w:marLeft w:val="0"/>
      <w:marRight w:val="0"/>
      <w:marTop w:val="0"/>
      <w:marBottom w:val="0"/>
      <w:divBdr>
        <w:top w:val="none" w:sz="0" w:space="0" w:color="auto"/>
        <w:left w:val="none" w:sz="0" w:space="0" w:color="auto"/>
        <w:bottom w:val="none" w:sz="0" w:space="0" w:color="auto"/>
        <w:right w:val="none" w:sz="0" w:space="0" w:color="auto"/>
      </w:divBdr>
    </w:div>
    <w:div w:id="1334839894">
      <w:bodyDiv w:val="1"/>
      <w:marLeft w:val="0"/>
      <w:marRight w:val="0"/>
      <w:marTop w:val="0"/>
      <w:marBottom w:val="0"/>
      <w:divBdr>
        <w:top w:val="none" w:sz="0" w:space="0" w:color="auto"/>
        <w:left w:val="none" w:sz="0" w:space="0" w:color="auto"/>
        <w:bottom w:val="none" w:sz="0" w:space="0" w:color="auto"/>
        <w:right w:val="none" w:sz="0" w:space="0" w:color="auto"/>
      </w:divBdr>
    </w:div>
    <w:div w:id="15318704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legeboard.org/" TargetMode="External"/><Relationship Id="rId9" Type="http://schemas.openxmlformats.org/officeDocument/2006/relationships/hyperlink" Target="https://d4ur.com/MM6j6" TargetMode="External"/><Relationship Id="rId10" Type="http://schemas.openxmlformats.org/officeDocument/2006/relationships/hyperlink" Target="https://d4ur.com/MM6j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tyKLCx6RFH4bRECYlZ3bwZGDpQ==">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\db22821</cp:lastModifiedBy>
  <cp:revision>2</cp:revision>
  <dcterms:created xsi:type="dcterms:W3CDTF">2019-09-18T18:12:00Z</dcterms:created>
  <dcterms:modified xsi:type="dcterms:W3CDTF">2019-09-18T18:12:00Z</dcterms:modified>
</cp:coreProperties>
</file>