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DC" w:rsidRPr="001B6236" w:rsidRDefault="0051448F" w:rsidP="001B6236">
      <w:pPr>
        <w:pStyle w:val="NoSpacing"/>
        <w:jc w:val="center"/>
        <w:rPr>
          <w:b/>
        </w:rPr>
      </w:pPr>
      <w:r w:rsidRPr="001B6236">
        <w:rPr>
          <w:b/>
        </w:rPr>
        <w:t>Greater New Bedford Regional Vocational Technical High School</w:t>
      </w:r>
    </w:p>
    <w:p w:rsidR="0051448F" w:rsidRPr="001B6236" w:rsidRDefault="0051448F" w:rsidP="001B6236">
      <w:pPr>
        <w:pStyle w:val="NoSpacing"/>
        <w:jc w:val="center"/>
        <w:rPr>
          <w:b/>
        </w:rPr>
      </w:pPr>
      <w:r w:rsidRPr="001B6236">
        <w:rPr>
          <w:b/>
        </w:rPr>
        <w:t>Legal and Protective Services Externship Program</w:t>
      </w:r>
    </w:p>
    <w:p w:rsidR="0051448F" w:rsidRPr="001B6236" w:rsidRDefault="0051448F" w:rsidP="001B6236">
      <w:pPr>
        <w:pStyle w:val="NoSpacing"/>
        <w:rPr>
          <w:b/>
          <w:u w:val="single"/>
        </w:rPr>
      </w:pPr>
      <w:r w:rsidRPr="001B6236">
        <w:rPr>
          <w:b/>
          <w:u w:val="single"/>
        </w:rPr>
        <w:t>Basic Rules</w:t>
      </w:r>
    </w:p>
    <w:p w:rsidR="001B6236" w:rsidRPr="001B6236" w:rsidRDefault="001B6236" w:rsidP="001B6236">
      <w:pPr>
        <w:pStyle w:val="NoSpacing"/>
        <w:rPr>
          <w:sz w:val="16"/>
          <w:szCs w:val="16"/>
        </w:rPr>
      </w:pPr>
    </w:p>
    <w:p w:rsidR="0051448F" w:rsidRDefault="0051448F" w:rsidP="001B6236">
      <w:pPr>
        <w:pStyle w:val="NoSpacing"/>
        <w:numPr>
          <w:ilvl w:val="0"/>
          <w:numId w:val="4"/>
        </w:numPr>
      </w:pPr>
      <w:r>
        <w:t>While in the Externship Program, you must remain bound by all rules in the Student Handbook.</w:t>
      </w:r>
    </w:p>
    <w:p w:rsidR="0051448F" w:rsidRDefault="0051448F" w:rsidP="001B6236">
      <w:pPr>
        <w:pStyle w:val="NoSpacing"/>
        <w:numPr>
          <w:ilvl w:val="0"/>
          <w:numId w:val="4"/>
        </w:numPr>
      </w:pPr>
      <w:r>
        <w:t>You must have your student I.D. in your possession.</w:t>
      </w:r>
    </w:p>
    <w:p w:rsidR="0051448F" w:rsidRDefault="0051448F" w:rsidP="001B6236">
      <w:pPr>
        <w:pStyle w:val="NoSpacing"/>
        <w:numPr>
          <w:ilvl w:val="0"/>
          <w:numId w:val="4"/>
        </w:numPr>
      </w:pPr>
      <w:r>
        <w:t>You must take the bus to and from your assignment.</w:t>
      </w:r>
    </w:p>
    <w:p w:rsidR="0051448F" w:rsidRDefault="0051448F" w:rsidP="001B6236">
      <w:pPr>
        <w:pStyle w:val="NoSpacing"/>
        <w:numPr>
          <w:ilvl w:val="0"/>
          <w:numId w:val="4"/>
        </w:numPr>
      </w:pPr>
      <w:r>
        <w:t>You must remain on the premises where you are assigned or re-assigned.</w:t>
      </w:r>
    </w:p>
    <w:p w:rsidR="0051448F" w:rsidRDefault="0051448F" w:rsidP="001B6236">
      <w:pPr>
        <w:pStyle w:val="NoSpacing"/>
        <w:numPr>
          <w:ilvl w:val="0"/>
          <w:numId w:val="4"/>
        </w:numPr>
      </w:pPr>
      <w:r>
        <w:t>You must maintain a daily written log of your activities about the jobsite.</w:t>
      </w:r>
    </w:p>
    <w:p w:rsidR="0051448F" w:rsidRDefault="0051448F" w:rsidP="001B6236">
      <w:pPr>
        <w:pStyle w:val="NoSpacing"/>
        <w:numPr>
          <w:ilvl w:val="0"/>
          <w:numId w:val="4"/>
        </w:numPr>
      </w:pPr>
      <w:r>
        <w:t xml:space="preserve">You must have a 78 or better in all of your classes, less than two or more absences and two or more </w:t>
      </w:r>
      <w:proofErr w:type="spellStart"/>
      <w:r>
        <w:t>tardies</w:t>
      </w:r>
      <w:proofErr w:type="spellEnd"/>
      <w:r>
        <w:t xml:space="preserve"> per quarter in order to participate in the externship program. Failure to do so will result in termination of your externship. </w:t>
      </w:r>
    </w:p>
    <w:p w:rsidR="0051448F" w:rsidRDefault="00BE52DB" w:rsidP="001B6236">
      <w:pPr>
        <w:pStyle w:val="NoSpacing"/>
        <w:numPr>
          <w:ilvl w:val="0"/>
          <w:numId w:val="4"/>
        </w:numPr>
      </w:pPr>
      <w:r>
        <w:t>You must be dresses appropriately for the externship assignment. Khaki pants required please consult your teacher and jobsite supervisor for additional specifics as each site is very different.</w:t>
      </w:r>
    </w:p>
    <w:p w:rsidR="00BE52DB" w:rsidRPr="001B6236" w:rsidRDefault="00BE52DB" w:rsidP="001B6236">
      <w:pPr>
        <w:pStyle w:val="NoSpacing"/>
        <w:rPr>
          <w:b/>
          <w:u w:val="single"/>
        </w:rPr>
      </w:pPr>
      <w:r w:rsidRPr="001B6236">
        <w:rPr>
          <w:b/>
          <w:u w:val="single"/>
        </w:rPr>
        <w:t>Grading</w:t>
      </w:r>
    </w:p>
    <w:p w:rsidR="00BE52DB" w:rsidRDefault="00BE52DB" w:rsidP="001B6236">
      <w:pPr>
        <w:pStyle w:val="NoSpacing"/>
      </w:pPr>
      <w:r>
        <w:t>Your performance will be assessed in three (3) ways.</w:t>
      </w:r>
    </w:p>
    <w:p w:rsidR="001B6236" w:rsidRPr="001B6236" w:rsidRDefault="001B6236" w:rsidP="001B6236">
      <w:pPr>
        <w:pStyle w:val="NoSpacing"/>
        <w:rPr>
          <w:sz w:val="16"/>
          <w:szCs w:val="16"/>
        </w:rPr>
      </w:pPr>
    </w:p>
    <w:p w:rsidR="00BE52DB" w:rsidRDefault="00BE52DB" w:rsidP="00BE52DB">
      <w:pPr>
        <w:pStyle w:val="NoSpacing"/>
        <w:numPr>
          <w:ilvl w:val="0"/>
          <w:numId w:val="2"/>
        </w:numPr>
      </w:pPr>
      <w:r>
        <w:t>First you will receive a grade based on the quality of your daily log and your writing about your work experience.</w:t>
      </w:r>
    </w:p>
    <w:p w:rsidR="00BE52DB" w:rsidRDefault="00BE52DB" w:rsidP="00BE52DB">
      <w:pPr>
        <w:pStyle w:val="NoSpacing"/>
        <w:numPr>
          <w:ilvl w:val="0"/>
          <w:numId w:val="2"/>
        </w:numPr>
      </w:pPr>
      <w:r>
        <w:t>Second, you will receive a grade from your employer.</w:t>
      </w:r>
    </w:p>
    <w:p w:rsidR="00BE52DB" w:rsidRDefault="00BE52DB" w:rsidP="00BE52DB">
      <w:pPr>
        <w:pStyle w:val="NoSpacing"/>
        <w:numPr>
          <w:ilvl w:val="0"/>
          <w:numId w:val="2"/>
        </w:numPr>
      </w:pPr>
      <w:r>
        <w:t xml:space="preserve">Third, you will receive a grade form your teacher based on </w:t>
      </w:r>
      <w:r w:rsidR="005D3F50">
        <w:t>your performance as well as interactions with you and the employer.</w:t>
      </w:r>
    </w:p>
    <w:p w:rsidR="005D3F50" w:rsidRDefault="005D3F50" w:rsidP="005D3F50">
      <w:pPr>
        <w:pStyle w:val="NoSpacing"/>
        <w:ind w:left="720"/>
        <w:rPr>
          <w:b/>
        </w:rPr>
      </w:pPr>
      <w:r w:rsidRPr="005D3F50">
        <w:rPr>
          <w:b/>
        </w:rPr>
        <w:t xml:space="preserve">***** ADDITIONALLY </w:t>
      </w:r>
      <w:r w:rsidRPr="005D3F50">
        <w:rPr>
          <w:b/>
        </w:rPr>
        <w:tab/>
        <w:t>YOU ARE STILL RESPONSIBLE FOR ALL OF YOUR CLASS WORK WHILE OUT ON EXTERNSHIP</w:t>
      </w:r>
      <w:r>
        <w:rPr>
          <w:b/>
        </w:rPr>
        <w:t>.</w:t>
      </w:r>
    </w:p>
    <w:p w:rsidR="005D3F50" w:rsidRPr="001B6236" w:rsidRDefault="005D3F50" w:rsidP="005D3F50">
      <w:pPr>
        <w:pStyle w:val="NoSpacing"/>
        <w:jc w:val="both"/>
        <w:rPr>
          <w:b/>
          <w:u w:val="single"/>
        </w:rPr>
      </w:pPr>
      <w:r w:rsidRPr="001B6236">
        <w:rPr>
          <w:b/>
          <w:u w:val="single"/>
        </w:rPr>
        <w:t>Daily Logs</w:t>
      </w:r>
    </w:p>
    <w:p w:rsidR="001B6236" w:rsidRPr="001B6236" w:rsidRDefault="001B6236" w:rsidP="005D3F50">
      <w:pPr>
        <w:pStyle w:val="NoSpacing"/>
        <w:jc w:val="both"/>
        <w:rPr>
          <w:b/>
          <w:sz w:val="16"/>
          <w:szCs w:val="16"/>
          <w:u w:val="single"/>
        </w:rPr>
      </w:pPr>
    </w:p>
    <w:p w:rsidR="00567566" w:rsidRDefault="00567566" w:rsidP="00567566">
      <w:pPr>
        <w:pStyle w:val="NoSpacing"/>
        <w:numPr>
          <w:ilvl w:val="0"/>
          <w:numId w:val="3"/>
        </w:numPr>
        <w:jc w:val="both"/>
      </w:pPr>
      <w:r>
        <w:t>Daily logs are an important part of your grading. Keep good logs.</w:t>
      </w:r>
    </w:p>
    <w:p w:rsidR="001B6236" w:rsidRDefault="001B6236" w:rsidP="00567566">
      <w:pPr>
        <w:pStyle w:val="NoSpacing"/>
        <w:numPr>
          <w:ilvl w:val="0"/>
          <w:numId w:val="3"/>
        </w:numPr>
        <w:jc w:val="both"/>
      </w:pPr>
      <w:r>
        <w:t xml:space="preserve">Before you begin your log you must research and include one entry which discusses the agencies mission statement, including the overall goals and objectives.  </w:t>
      </w:r>
    </w:p>
    <w:p w:rsidR="00567566" w:rsidRDefault="00567566" w:rsidP="00567566">
      <w:pPr>
        <w:pStyle w:val="NoSpacing"/>
        <w:numPr>
          <w:ilvl w:val="0"/>
          <w:numId w:val="3"/>
        </w:numPr>
        <w:jc w:val="both"/>
      </w:pPr>
      <w:r>
        <w:t>Each day, your logs should be two paragraphs long. They can be longer if you wish.</w:t>
      </w:r>
    </w:p>
    <w:p w:rsidR="00567566" w:rsidRDefault="00567566" w:rsidP="00567566">
      <w:pPr>
        <w:pStyle w:val="NoSpacing"/>
        <w:numPr>
          <w:ilvl w:val="0"/>
          <w:numId w:val="3"/>
        </w:numPr>
        <w:jc w:val="both"/>
      </w:pPr>
      <w:r>
        <w:t>Logs must be typed.</w:t>
      </w:r>
    </w:p>
    <w:p w:rsidR="006E621C" w:rsidRDefault="006E621C" w:rsidP="00567566">
      <w:pPr>
        <w:pStyle w:val="NoSpacing"/>
        <w:numPr>
          <w:ilvl w:val="0"/>
          <w:numId w:val="3"/>
        </w:numPr>
        <w:jc w:val="both"/>
      </w:pPr>
      <w:r>
        <w:t xml:space="preserve">On day one of the assignment, </w:t>
      </w:r>
      <w:r w:rsidR="00567566">
        <w:t>include the day, time</w:t>
      </w:r>
      <w:r w:rsidR="001B6236">
        <w:t>, employer</w:t>
      </w:r>
      <w:r>
        <w:t xml:space="preserve"> and the location(s). Provide a brief description of the activities you either performed or observed and finish your log with a printing term, a concept or word of the day.</w:t>
      </w:r>
    </w:p>
    <w:p w:rsidR="006E621C" w:rsidRDefault="006E621C" w:rsidP="00567566">
      <w:pPr>
        <w:pStyle w:val="NoSpacing"/>
        <w:numPr>
          <w:ilvl w:val="0"/>
          <w:numId w:val="3"/>
        </w:numPr>
        <w:jc w:val="both"/>
      </w:pPr>
      <w:r>
        <w:t>Repeat this procedure every day you are at the worksite.</w:t>
      </w:r>
    </w:p>
    <w:p w:rsidR="001B6236" w:rsidRDefault="006E621C" w:rsidP="001B6236">
      <w:pPr>
        <w:pStyle w:val="NoSpacing"/>
        <w:numPr>
          <w:ilvl w:val="0"/>
          <w:numId w:val="3"/>
        </w:numPr>
        <w:jc w:val="both"/>
      </w:pPr>
      <w:r>
        <w:t>At the end of each cycle give your logs to your teacher.</w:t>
      </w:r>
    </w:p>
    <w:p w:rsidR="001B6236" w:rsidRDefault="001B6236" w:rsidP="006E621C">
      <w:pPr>
        <w:pStyle w:val="NoSpacing"/>
        <w:jc w:val="both"/>
        <w:rPr>
          <w:u w:val="single"/>
        </w:rPr>
      </w:pPr>
    </w:p>
    <w:p w:rsidR="006E621C" w:rsidRPr="001B6236" w:rsidRDefault="006E621C" w:rsidP="006E621C">
      <w:pPr>
        <w:pStyle w:val="NoSpacing"/>
        <w:jc w:val="both"/>
        <w:rPr>
          <w:b/>
          <w:u w:val="single"/>
        </w:rPr>
      </w:pPr>
      <w:r w:rsidRPr="001B6236">
        <w:rPr>
          <w:b/>
          <w:u w:val="single"/>
        </w:rPr>
        <w:t>Acknowledgement</w:t>
      </w:r>
    </w:p>
    <w:p w:rsidR="001B6236" w:rsidRPr="001B6236" w:rsidRDefault="001B6236" w:rsidP="006E621C">
      <w:pPr>
        <w:pStyle w:val="NoSpacing"/>
        <w:jc w:val="both"/>
        <w:rPr>
          <w:sz w:val="16"/>
          <w:szCs w:val="16"/>
          <w:u w:val="single"/>
        </w:rPr>
      </w:pPr>
    </w:p>
    <w:p w:rsidR="00567566" w:rsidRPr="005D3F50" w:rsidRDefault="006E621C" w:rsidP="006E621C">
      <w:pPr>
        <w:pStyle w:val="NoSpacing"/>
        <w:jc w:val="both"/>
      </w:pPr>
      <w:r>
        <w:t xml:space="preserve">I have read the above policy and sheet and understand the expectations for the participating in the externship program.  I further understand that my son/daughter may be out on location with their assignment. </w:t>
      </w:r>
    </w:p>
    <w:p w:rsidR="00BE52DB" w:rsidRDefault="00BE52DB" w:rsidP="00BE52DB">
      <w:pPr>
        <w:pStyle w:val="NoSpacing"/>
      </w:pPr>
    </w:p>
    <w:p w:rsidR="001B6236" w:rsidRDefault="001B6236" w:rsidP="00BE52DB">
      <w:pPr>
        <w:pStyle w:val="NoSpacing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B6236" w:rsidRDefault="001B6236" w:rsidP="00BE52DB">
      <w:pPr>
        <w:pStyle w:val="NoSpacing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6236" w:rsidRDefault="001B6236" w:rsidP="001B6236">
      <w:pPr>
        <w:pStyle w:val="NoSpacing"/>
      </w:pPr>
      <w:r>
        <w:t>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1B6236" w:rsidRDefault="001B6236" w:rsidP="00BE52DB">
      <w:pPr>
        <w:pStyle w:val="NoSpacing"/>
      </w:pPr>
      <w:r>
        <w:t>Parent/Legal Guardian’s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E52DB" w:rsidRDefault="00BE52DB" w:rsidP="00BE52DB"/>
    <w:sectPr w:rsidR="00BE52DB" w:rsidSect="0080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A41"/>
    <w:multiLevelType w:val="hybridMultilevel"/>
    <w:tmpl w:val="F10E3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410C"/>
    <w:multiLevelType w:val="hybridMultilevel"/>
    <w:tmpl w:val="69402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7534"/>
    <w:multiLevelType w:val="hybridMultilevel"/>
    <w:tmpl w:val="4BBA9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727A"/>
    <w:multiLevelType w:val="hybridMultilevel"/>
    <w:tmpl w:val="8A20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48F"/>
    <w:rsid w:val="001B6236"/>
    <w:rsid w:val="0051448F"/>
    <w:rsid w:val="00567566"/>
    <w:rsid w:val="005D3F50"/>
    <w:rsid w:val="006E621C"/>
    <w:rsid w:val="008005DC"/>
    <w:rsid w:val="00BE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8F"/>
    <w:pPr>
      <w:ind w:left="720"/>
      <w:contextualSpacing/>
    </w:pPr>
  </w:style>
  <w:style w:type="paragraph" w:styleId="NoSpacing">
    <w:name w:val="No Spacing"/>
    <w:uiPriority w:val="1"/>
    <w:qFormat/>
    <w:rsid w:val="00BE5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GNBRVTHS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kmartin</dc:creator>
  <cp:keywords/>
  <dc:description/>
  <cp:lastModifiedBy>kmartin</cp:lastModifiedBy>
  <cp:revision>1</cp:revision>
  <dcterms:created xsi:type="dcterms:W3CDTF">2009-11-23T16:45:00Z</dcterms:created>
  <dcterms:modified xsi:type="dcterms:W3CDTF">2009-11-23T17:47:00Z</dcterms:modified>
</cp:coreProperties>
</file>